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EBEF" w14:textId="77777777" w:rsidR="00B824FF" w:rsidRPr="00B824FF" w:rsidRDefault="00F402C8" w:rsidP="00FB6B6E">
      <w:pPr>
        <w:ind w:left="-426"/>
        <w:jc w:val="center"/>
        <w:rPr>
          <w:b/>
          <w:sz w:val="32"/>
        </w:rPr>
      </w:pPr>
      <w:r w:rsidRPr="00B824FF">
        <w:rPr>
          <w:b/>
          <w:sz w:val="32"/>
        </w:rPr>
        <w:t>Kérdőív</w:t>
      </w:r>
      <w:r w:rsidR="00B824FF" w:rsidRPr="00B824FF">
        <w:rPr>
          <w:b/>
          <w:sz w:val="32"/>
        </w:rPr>
        <w:t xml:space="preserve"> kiértékelés</w:t>
      </w:r>
    </w:p>
    <w:p w14:paraId="74EA3151" w14:textId="6690176B" w:rsidR="00750A36" w:rsidRDefault="00F402C8" w:rsidP="00E454FF">
      <w:pPr>
        <w:spacing w:after="0" w:line="240" w:lineRule="auto"/>
        <w:jc w:val="center"/>
        <w:rPr>
          <w:b/>
          <w:sz w:val="28"/>
        </w:rPr>
      </w:pPr>
      <w:r w:rsidRPr="00F402C8">
        <w:rPr>
          <w:b/>
          <w:sz w:val="28"/>
        </w:rPr>
        <w:t>Erasmus+ tanármo</w:t>
      </w:r>
      <w:r w:rsidR="00B824FF">
        <w:rPr>
          <w:b/>
          <w:sz w:val="28"/>
        </w:rPr>
        <w:t>bilitás</w:t>
      </w:r>
    </w:p>
    <w:p w14:paraId="5772D906" w14:textId="1A2107BA" w:rsidR="00F402C8" w:rsidRDefault="00EE2037" w:rsidP="00E454FF">
      <w:pPr>
        <w:spacing w:after="0" w:line="240" w:lineRule="auto"/>
        <w:jc w:val="center"/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69C6EF" wp14:editId="6B84E32B">
            <wp:simplePos x="0" y="0"/>
            <wp:positionH relativeFrom="column">
              <wp:posOffset>-311785</wp:posOffset>
            </wp:positionH>
            <wp:positionV relativeFrom="paragraph">
              <wp:posOffset>354330</wp:posOffset>
            </wp:positionV>
            <wp:extent cx="7086600" cy="4434840"/>
            <wp:effectExtent l="0" t="0" r="0" b="3810"/>
            <wp:wrapThrough wrapText="bothSides">
              <wp:wrapPolygon edited="0">
                <wp:start x="0" y="0"/>
                <wp:lineTo x="0" y="21526"/>
                <wp:lineTo x="21542" y="21526"/>
                <wp:lineTo x="21542" y="0"/>
                <wp:lineTo x="0" y="0"/>
              </wp:wrapPolygon>
            </wp:wrapThrough>
            <wp:docPr id="4845462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12E7180A-8223-4097-BD6E-E83675C01D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4FF" w:rsidRPr="00B824FF">
        <w:rPr>
          <w:i/>
          <w:sz w:val="24"/>
        </w:rPr>
        <w:t>mobilitási időszak: 20</w:t>
      </w:r>
      <w:r w:rsidR="00221BEF">
        <w:rPr>
          <w:i/>
          <w:sz w:val="24"/>
        </w:rPr>
        <w:t>20</w:t>
      </w:r>
      <w:r w:rsidR="00B824FF" w:rsidRPr="00B824FF">
        <w:rPr>
          <w:i/>
          <w:sz w:val="24"/>
        </w:rPr>
        <w:t>. június 1- 20</w:t>
      </w:r>
      <w:r w:rsidR="009731AC">
        <w:rPr>
          <w:i/>
          <w:sz w:val="24"/>
        </w:rPr>
        <w:t>2</w:t>
      </w:r>
      <w:r w:rsidR="00221BEF">
        <w:rPr>
          <w:i/>
          <w:sz w:val="24"/>
        </w:rPr>
        <w:t>3</w:t>
      </w:r>
      <w:r w:rsidR="00B824FF" w:rsidRPr="00B824FF">
        <w:rPr>
          <w:i/>
          <w:sz w:val="24"/>
        </w:rPr>
        <w:t>. május 31.</w:t>
      </w:r>
    </w:p>
    <w:p w14:paraId="18B847A6" w14:textId="47BAF72C" w:rsidR="00F402C8" w:rsidRPr="00AC6E5C" w:rsidRDefault="00F402C8" w:rsidP="00763D70">
      <w:pPr>
        <w:pStyle w:val="Listaszerbekezds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color w:val="000000"/>
          <w:sz w:val="24"/>
          <w:lang w:eastAsia="hu-HU"/>
        </w:rPr>
      </w:pPr>
      <w:r w:rsidRPr="00AC6E5C">
        <w:rPr>
          <w:rFonts w:ascii="Calibri" w:eastAsia="Times New Roman" w:hAnsi="Calibri" w:cs="Times New Roman"/>
          <w:color w:val="000000"/>
          <w:sz w:val="24"/>
          <w:lang w:eastAsia="hu-HU"/>
        </w:rPr>
        <w:t>Adatfelvétel ideje: 20</w:t>
      </w:r>
      <w:r w:rsidR="005948EB">
        <w:rPr>
          <w:rFonts w:ascii="Calibri" w:eastAsia="Times New Roman" w:hAnsi="Calibri" w:cs="Times New Roman"/>
          <w:color w:val="000000"/>
          <w:sz w:val="24"/>
          <w:lang w:eastAsia="hu-HU"/>
        </w:rPr>
        <w:t>2</w:t>
      </w:r>
      <w:r w:rsidR="00221BEF">
        <w:rPr>
          <w:rFonts w:ascii="Calibri" w:eastAsia="Times New Roman" w:hAnsi="Calibri" w:cs="Times New Roman"/>
          <w:color w:val="000000"/>
          <w:sz w:val="24"/>
          <w:lang w:eastAsia="hu-HU"/>
        </w:rPr>
        <w:t>3</w:t>
      </w:r>
      <w:r w:rsidRPr="00AC6E5C">
        <w:rPr>
          <w:rFonts w:ascii="Calibri" w:eastAsia="Times New Roman" w:hAnsi="Calibri" w:cs="Times New Roman"/>
          <w:color w:val="000000"/>
          <w:sz w:val="24"/>
          <w:lang w:eastAsia="hu-HU"/>
        </w:rPr>
        <w:t xml:space="preserve">. </w:t>
      </w:r>
      <w:r w:rsidR="00221BEF">
        <w:rPr>
          <w:rFonts w:ascii="Calibri" w:eastAsia="Times New Roman" w:hAnsi="Calibri" w:cs="Times New Roman"/>
          <w:color w:val="000000"/>
          <w:sz w:val="24"/>
          <w:lang w:eastAsia="hu-HU"/>
        </w:rPr>
        <w:t>január</w:t>
      </w:r>
      <w:r w:rsidRPr="00AC6E5C">
        <w:rPr>
          <w:rFonts w:ascii="Calibri" w:eastAsia="Times New Roman" w:hAnsi="Calibri" w:cs="Times New Roman"/>
          <w:color w:val="000000"/>
          <w:sz w:val="24"/>
          <w:lang w:eastAsia="hu-HU"/>
        </w:rPr>
        <w:t xml:space="preserve"> </w:t>
      </w:r>
      <w:r w:rsidR="0061106A">
        <w:rPr>
          <w:rFonts w:ascii="Calibri" w:eastAsia="Times New Roman" w:hAnsi="Calibri" w:cs="Times New Roman"/>
          <w:color w:val="000000"/>
          <w:sz w:val="24"/>
          <w:lang w:eastAsia="hu-HU"/>
        </w:rPr>
        <w:t>1</w:t>
      </w:r>
      <w:r w:rsidR="00221BEF">
        <w:rPr>
          <w:rFonts w:ascii="Calibri" w:eastAsia="Times New Roman" w:hAnsi="Calibri" w:cs="Times New Roman"/>
          <w:color w:val="000000"/>
          <w:sz w:val="24"/>
          <w:lang w:eastAsia="hu-HU"/>
        </w:rPr>
        <w:t>6</w:t>
      </w:r>
      <w:r w:rsidRPr="00AC6E5C">
        <w:rPr>
          <w:rFonts w:ascii="Calibri" w:eastAsia="Times New Roman" w:hAnsi="Calibri" w:cs="Times New Roman"/>
          <w:color w:val="000000"/>
          <w:sz w:val="24"/>
          <w:lang w:eastAsia="hu-HU"/>
        </w:rPr>
        <w:t>.</w:t>
      </w:r>
    </w:p>
    <w:p w14:paraId="7D4487B7" w14:textId="6603FD04" w:rsidR="00F402C8" w:rsidRPr="00AC6E5C" w:rsidRDefault="00F402C8" w:rsidP="00763D70">
      <w:pPr>
        <w:pStyle w:val="Listaszerbekezds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color w:val="000000"/>
          <w:sz w:val="24"/>
          <w:lang w:eastAsia="hu-HU"/>
        </w:rPr>
      </w:pPr>
      <w:r w:rsidRPr="00AC6E5C">
        <w:rPr>
          <w:rFonts w:ascii="Calibri" w:eastAsia="Times New Roman" w:hAnsi="Calibri" w:cs="Times New Roman"/>
          <w:color w:val="000000"/>
          <w:sz w:val="24"/>
          <w:lang w:eastAsia="hu-HU"/>
        </w:rPr>
        <w:t xml:space="preserve">Kiértékelt kérdőívek száma: </w:t>
      </w:r>
      <w:r w:rsidR="004D5527">
        <w:rPr>
          <w:rFonts w:ascii="Calibri" w:eastAsia="Times New Roman" w:hAnsi="Calibri" w:cs="Times New Roman"/>
          <w:color w:val="000000"/>
          <w:sz w:val="24"/>
          <w:lang w:eastAsia="hu-HU"/>
        </w:rPr>
        <w:t>85</w:t>
      </w:r>
      <w:r w:rsidRPr="00AC6E5C">
        <w:rPr>
          <w:rFonts w:ascii="Calibri" w:eastAsia="Times New Roman" w:hAnsi="Calibri" w:cs="Times New Roman"/>
          <w:color w:val="000000"/>
          <w:sz w:val="24"/>
          <w:lang w:eastAsia="hu-HU"/>
        </w:rPr>
        <w:t xml:space="preserve"> db</w:t>
      </w:r>
    </w:p>
    <w:p w14:paraId="25D2B540" w14:textId="02A26FAD" w:rsidR="00F402C8" w:rsidRPr="00AC6E5C" w:rsidRDefault="00F402C8" w:rsidP="00763D70">
      <w:pPr>
        <w:pStyle w:val="Listaszerbekezds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color w:val="000000"/>
          <w:sz w:val="24"/>
          <w:lang w:eastAsia="hu-HU"/>
        </w:rPr>
      </w:pPr>
      <w:r w:rsidRPr="00AC6E5C">
        <w:rPr>
          <w:rFonts w:ascii="Calibri" w:eastAsia="Times New Roman" w:hAnsi="Calibri" w:cs="Times New Roman"/>
          <w:color w:val="000000"/>
          <w:sz w:val="24"/>
          <w:lang w:eastAsia="hu-HU"/>
        </w:rPr>
        <w:t>A felmérésbe bevont évfolyamok: 9-12. évfolyam</w:t>
      </w:r>
    </w:p>
    <w:p w14:paraId="1F8031B7" w14:textId="7A18210A" w:rsidR="00F402C8" w:rsidRDefault="00F402C8" w:rsidP="00763D70">
      <w:pPr>
        <w:pStyle w:val="Listaszerbekezds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color w:val="000000"/>
          <w:sz w:val="24"/>
          <w:lang w:eastAsia="hu-HU"/>
        </w:rPr>
      </w:pPr>
      <w:r w:rsidRPr="00AC6E5C">
        <w:rPr>
          <w:rFonts w:ascii="Calibri" w:eastAsia="Times New Roman" w:hAnsi="Calibri" w:cs="Times New Roman"/>
          <w:color w:val="000000"/>
          <w:sz w:val="24"/>
          <w:lang w:eastAsia="hu-HU"/>
        </w:rPr>
        <w:t>A kérdésekre adható osztályzatok értéke: 1-5.</w:t>
      </w:r>
    </w:p>
    <w:p w14:paraId="0AB87280" w14:textId="77777777" w:rsidR="00832736" w:rsidRPr="00FE38EC" w:rsidRDefault="00832736" w:rsidP="00FE38EC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lang w:eastAsia="hu-HU"/>
        </w:rPr>
      </w:pPr>
    </w:p>
    <w:p w14:paraId="7D0273D8" w14:textId="69C75436" w:rsidR="00AC6E5C" w:rsidRPr="00E454FF" w:rsidRDefault="00FF545C" w:rsidP="00832736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Az adatok értékelése:</w:t>
      </w:r>
    </w:p>
    <w:p w14:paraId="1EF68951" w14:textId="12287855" w:rsidR="00FF545C" w:rsidRPr="00E454FF" w:rsidRDefault="00FF545C" w:rsidP="000E6FFD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Jelen </w:t>
      </w:r>
      <w:r w:rsidR="00474FC4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kérdőíves felmérés ugyan a már lezárt, 2015 és 20</w:t>
      </w:r>
      <w:r w:rsidR="0023719E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18</w:t>
      </w:r>
      <w:r w:rsidR="00474FC4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közt lezajlott projekt értkeléséhez készült, azonban a hosszú távú hatásainak értékelése miatt</w:t>
      </w:r>
      <w:r w:rsidR="00A54484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</w:t>
      </w:r>
      <w:r w:rsidR="00A44A7E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 2020-2023 -</w:t>
      </w:r>
      <w:proofErr w:type="spellStart"/>
      <w:r w:rsidR="00A44A7E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as</w:t>
      </w:r>
      <w:proofErr w:type="spellEnd"/>
      <w:r w:rsidR="00A44A7E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projekt értékeléséhez </w:t>
      </w:r>
      <w:r w:rsidR="00A54484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is célszerűnek tartottuk </w:t>
      </w:r>
      <w:r w:rsidR="00832736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elvégezni</w:t>
      </w:r>
      <w:r w:rsidR="00A54484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.</w:t>
      </w:r>
      <w:r w:rsidR="00E634E2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</w:t>
      </w:r>
      <w:r w:rsidR="00117E85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Egyrészt fontosnak tartottuk a már befejezett projekt utóéletét is látni, </w:t>
      </w:r>
      <w:r w:rsidR="008B6724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másrészt</w:t>
      </w:r>
      <w:r w:rsidR="00117E85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az eredmények részben a jelenlegi projektünk szempontjából is fontosak. </w:t>
      </w:r>
      <w:r w:rsidR="009959B1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Bár a kérdések elsősorban az idegennyelv oktatására vonatkoznak, de úgy véljük, </w:t>
      </w:r>
      <w:r w:rsidR="00614B4C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mégis hasznos információkat nyerhetünk a statisztikából.</w:t>
      </w:r>
    </w:p>
    <w:p w14:paraId="7B65948F" w14:textId="73D4EA51" w:rsidR="00DF133B" w:rsidRPr="00E454FF" w:rsidRDefault="00022974" w:rsidP="000E6FFD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Az adatok felvétele </w:t>
      </w:r>
      <w:r w:rsidR="006602D8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közel fél évvel a mobilitások befejezése után történt, időt adva ezzel a megszerzett tudás napi </w:t>
      </w:r>
      <w:r w:rsidR="00DD20B2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tevekénységekbe</w:t>
      </w:r>
      <w:r w:rsidR="006602D8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való</w:t>
      </w:r>
      <w:r w:rsidR="00DD20B2" w:rsidRPr="00E454FF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beépülésének.</w:t>
      </w:r>
    </w:p>
    <w:p w14:paraId="5CB10876" w14:textId="77777777" w:rsidR="008B6724" w:rsidRDefault="008B6724" w:rsidP="00832736">
      <w:pPr>
        <w:spacing w:after="0" w:line="276" w:lineRule="auto"/>
        <w:rPr>
          <w:rFonts w:ascii="Calibri" w:eastAsia="Times New Roman" w:hAnsi="Calibri" w:cs="Times New Roman"/>
          <w:color w:val="000000"/>
          <w:lang w:eastAsia="hu-HU"/>
        </w:rPr>
      </w:pPr>
    </w:p>
    <w:p w14:paraId="6A372EF8" w14:textId="77777777" w:rsidR="005B4DA7" w:rsidRDefault="005B4DA7" w:rsidP="00832736">
      <w:pPr>
        <w:spacing w:after="0" w:line="276" w:lineRule="auto"/>
        <w:rPr>
          <w:rFonts w:ascii="Calibri" w:eastAsia="Times New Roman" w:hAnsi="Calibri" w:cs="Times New Roman"/>
          <w:color w:val="000000"/>
          <w:lang w:eastAsia="hu-HU"/>
        </w:rPr>
      </w:pPr>
    </w:p>
    <w:p w14:paraId="60A04EC2" w14:textId="77777777" w:rsidR="005B4DA7" w:rsidRDefault="005B4DA7" w:rsidP="00832736">
      <w:pPr>
        <w:spacing w:after="0" w:line="276" w:lineRule="auto"/>
        <w:rPr>
          <w:rFonts w:ascii="Calibri" w:eastAsia="Times New Roman" w:hAnsi="Calibri" w:cs="Times New Roman"/>
          <w:color w:val="000000"/>
          <w:lang w:eastAsia="hu-HU"/>
        </w:rPr>
      </w:pPr>
    </w:p>
    <w:p w14:paraId="19D83F9B" w14:textId="77777777" w:rsidR="00702366" w:rsidRDefault="00702366" w:rsidP="00832736">
      <w:pPr>
        <w:spacing w:after="0" w:line="276" w:lineRule="auto"/>
        <w:rPr>
          <w:rFonts w:ascii="Calibri" w:eastAsia="Times New Roman" w:hAnsi="Calibri" w:cs="Times New Roman"/>
          <w:color w:val="000000"/>
          <w:lang w:eastAsia="hu-HU"/>
        </w:rPr>
      </w:pPr>
    </w:p>
    <w:p w14:paraId="14000EAD" w14:textId="1D73C2BC" w:rsidR="00F402C8" w:rsidRPr="00AC6E5C" w:rsidRDefault="00371A46" w:rsidP="00B824FF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u w:val="single"/>
          <w:lang w:eastAsia="hu-HU"/>
        </w:rPr>
      </w:pPr>
      <w:r w:rsidRPr="00AC6E5C">
        <w:rPr>
          <w:rFonts w:ascii="Calibri" w:eastAsia="Times New Roman" w:hAnsi="Calibri" w:cs="Times New Roman"/>
          <w:color w:val="000000"/>
          <w:sz w:val="24"/>
          <w:u w:val="single"/>
          <w:lang w:eastAsia="hu-HU"/>
        </w:rPr>
        <w:lastRenderedPageBreak/>
        <w:t>A</w:t>
      </w:r>
      <w:r w:rsidR="0016612A" w:rsidRPr="00AC6E5C">
        <w:rPr>
          <w:rFonts w:ascii="Calibri" w:eastAsia="Times New Roman" w:hAnsi="Calibri" w:cs="Times New Roman"/>
          <w:color w:val="000000"/>
          <w:sz w:val="24"/>
          <w:u w:val="single"/>
          <w:lang w:eastAsia="hu-HU"/>
        </w:rPr>
        <w:t xml:space="preserve"> </w:t>
      </w:r>
      <w:r w:rsidR="00AC6E5C" w:rsidRPr="00AC6E5C">
        <w:rPr>
          <w:rFonts w:ascii="Calibri" w:eastAsia="Times New Roman" w:hAnsi="Calibri" w:cs="Times New Roman"/>
          <w:color w:val="000000"/>
          <w:sz w:val="24"/>
          <w:u w:val="single"/>
          <w:lang w:eastAsia="hu-HU"/>
        </w:rPr>
        <w:t>legmagasabb osztályzattal értékelt</w:t>
      </w:r>
      <w:r w:rsidR="0016612A" w:rsidRPr="00AC6E5C">
        <w:rPr>
          <w:rFonts w:ascii="Calibri" w:eastAsia="Times New Roman" w:hAnsi="Calibri" w:cs="Times New Roman"/>
          <w:color w:val="000000"/>
          <w:sz w:val="24"/>
          <w:u w:val="single"/>
          <w:lang w:eastAsia="hu-HU"/>
        </w:rPr>
        <w:t xml:space="preserve"> kérdések: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13622E" w14:paraId="62F36DEC" w14:textId="77777777" w:rsidTr="009D1AA0">
        <w:tc>
          <w:tcPr>
            <w:tcW w:w="8217" w:type="dxa"/>
          </w:tcPr>
          <w:p w14:paraId="3ED4851A" w14:textId="58E4FB88" w:rsidR="0013622E" w:rsidRPr="00492E06" w:rsidRDefault="0079186C" w:rsidP="009D1AA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857E86" w:rsidRPr="00857E86">
              <w:rPr>
                <w:sz w:val="26"/>
                <w:szCs w:val="26"/>
              </w:rPr>
              <w:t>Szerintem az idegen nyelven tanult tárgyak is a nyelvtudásomat fejlesztik.</w:t>
            </w:r>
          </w:p>
        </w:tc>
        <w:tc>
          <w:tcPr>
            <w:tcW w:w="845" w:type="dxa"/>
          </w:tcPr>
          <w:p w14:paraId="7A0312C1" w14:textId="60A8EF7F" w:rsidR="0013622E" w:rsidRPr="00702366" w:rsidRDefault="00DF214C" w:rsidP="00702366">
            <w:pPr>
              <w:spacing w:line="360" w:lineRule="auto"/>
              <w:rPr>
                <w:sz w:val="26"/>
                <w:szCs w:val="26"/>
              </w:rPr>
            </w:pPr>
            <w:r w:rsidRPr="00702366">
              <w:rPr>
                <w:sz w:val="26"/>
                <w:szCs w:val="26"/>
              </w:rPr>
              <w:t>4,62</w:t>
            </w:r>
          </w:p>
        </w:tc>
      </w:tr>
      <w:tr w:rsidR="0013622E" w14:paraId="4704265D" w14:textId="77777777" w:rsidTr="009D1AA0">
        <w:tc>
          <w:tcPr>
            <w:tcW w:w="8217" w:type="dxa"/>
          </w:tcPr>
          <w:p w14:paraId="2FCCE1A9" w14:textId="5A8D5AAA" w:rsidR="0013622E" w:rsidRPr="00F44343" w:rsidRDefault="0079186C" w:rsidP="009D1A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A17A49" w:rsidRPr="00A17A49">
              <w:rPr>
                <w:sz w:val="26"/>
                <w:szCs w:val="26"/>
              </w:rPr>
              <w:t>A tanórákon nemcsak az adott idegen nyelvet, hanem annak kultúráját, az ország szokásait is megismerem.</w:t>
            </w:r>
          </w:p>
        </w:tc>
        <w:tc>
          <w:tcPr>
            <w:tcW w:w="845" w:type="dxa"/>
          </w:tcPr>
          <w:p w14:paraId="61F9CB96" w14:textId="188BDF57" w:rsidR="0013622E" w:rsidRPr="00702366" w:rsidRDefault="00702366" w:rsidP="00702366">
            <w:pPr>
              <w:spacing w:line="360" w:lineRule="auto"/>
              <w:rPr>
                <w:sz w:val="26"/>
                <w:szCs w:val="26"/>
              </w:rPr>
            </w:pPr>
            <w:r w:rsidRPr="00702366">
              <w:rPr>
                <w:sz w:val="26"/>
                <w:szCs w:val="26"/>
              </w:rPr>
              <w:t>4,7</w:t>
            </w:r>
          </w:p>
        </w:tc>
      </w:tr>
      <w:tr w:rsidR="0013622E" w14:paraId="192297C4" w14:textId="77777777" w:rsidTr="009D1AA0">
        <w:tc>
          <w:tcPr>
            <w:tcW w:w="8217" w:type="dxa"/>
          </w:tcPr>
          <w:p w14:paraId="054094B5" w14:textId="7C59CE99" w:rsidR="0013622E" w:rsidRPr="002B19C3" w:rsidRDefault="0079186C" w:rsidP="009D1A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A17A49" w:rsidRPr="00A17A49">
              <w:rPr>
                <w:sz w:val="26"/>
                <w:szCs w:val="26"/>
              </w:rPr>
              <w:t xml:space="preserve">Tanáraim változatos eszközökkel szemléltetik a tananyagot. (Pl. </w:t>
            </w:r>
            <w:proofErr w:type="spellStart"/>
            <w:r w:rsidR="00A17A49" w:rsidRPr="00A17A49">
              <w:rPr>
                <w:sz w:val="26"/>
                <w:szCs w:val="26"/>
              </w:rPr>
              <w:t>Ppt</w:t>
            </w:r>
            <w:proofErr w:type="spellEnd"/>
            <w:r w:rsidR="00A17A49" w:rsidRPr="00A17A49">
              <w:rPr>
                <w:sz w:val="26"/>
                <w:szCs w:val="26"/>
              </w:rPr>
              <w:t xml:space="preserve"> prezentációk, kisfilmek, hanganyag, online feladatok)</w:t>
            </w:r>
          </w:p>
        </w:tc>
        <w:tc>
          <w:tcPr>
            <w:tcW w:w="845" w:type="dxa"/>
          </w:tcPr>
          <w:p w14:paraId="19958BD8" w14:textId="601C4BB6" w:rsidR="0013622E" w:rsidRPr="00702366" w:rsidRDefault="00702366" w:rsidP="00702366">
            <w:pPr>
              <w:spacing w:line="360" w:lineRule="auto"/>
              <w:rPr>
                <w:sz w:val="26"/>
                <w:szCs w:val="26"/>
              </w:rPr>
            </w:pPr>
            <w:r w:rsidRPr="00702366">
              <w:rPr>
                <w:sz w:val="26"/>
                <w:szCs w:val="26"/>
              </w:rPr>
              <w:t>4,7</w:t>
            </w:r>
          </w:p>
        </w:tc>
      </w:tr>
    </w:tbl>
    <w:p w14:paraId="02118A28" w14:textId="77777777" w:rsidR="00702366" w:rsidRPr="00702366" w:rsidRDefault="00702366" w:rsidP="0070236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18"/>
          <w:lang w:eastAsia="hu-HU"/>
        </w:rPr>
      </w:pPr>
    </w:p>
    <w:p w14:paraId="5D1662AE" w14:textId="69D3EBFF" w:rsidR="0013622E" w:rsidRDefault="005B4DA7" w:rsidP="0070236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u w:val="single"/>
          <w:lang w:eastAsia="hu-HU"/>
        </w:rPr>
      </w:pPr>
      <w:r w:rsidRPr="00AC6E5C">
        <w:rPr>
          <w:rFonts w:ascii="Calibri" w:eastAsia="Times New Roman" w:hAnsi="Calibri" w:cs="Times New Roman"/>
          <w:color w:val="000000"/>
          <w:sz w:val="24"/>
          <w:u w:val="single"/>
          <w:lang w:eastAsia="hu-HU"/>
        </w:rPr>
        <w:t>A leggyengébb osztályzattal értékelt kérdés:</w:t>
      </w:r>
    </w:p>
    <w:p w14:paraId="3F143C4B" w14:textId="77777777" w:rsidR="00702366" w:rsidRPr="00AC6E5C" w:rsidRDefault="00702366" w:rsidP="0070236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AC6E5C" w14:paraId="53371F2B" w14:textId="77777777" w:rsidTr="00013193">
        <w:tc>
          <w:tcPr>
            <w:tcW w:w="8217" w:type="dxa"/>
          </w:tcPr>
          <w:p w14:paraId="3658075E" w14:textId="128E4D46" w:rsidR="00AC6E5C" w:rsidRPr="00AC6E5C" w:rsidRDefault="00AC6E5C" w:rsidP="00AC6E5C">
            <w:pPr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sz w:val="26"/>
                <w:szCs w:val="26"/>
              </w:rPr>
              <w:t xml:space="preserve">10. </w:t>
            </w:r>
            <w:r w:rsidRPr="00AC6E5C">
              <w:rPr>
                <w:sz w:val="26"/>
                <w:szCs w:val="26"/>
              </w:rPr>
              <w:t>Iskolai tanulmányaim során külföldi diákokkal, tanárokkal ismerkedtem meg.</w:t>
            </w:r>
          </w:p>
        </w:tc>
        <w:tc>
          <w:tcPr>
            <w:tcW w:w="845" w:type="dxa"/>
          </w:tcPr>
          <w:p w14:paraId="6A1F70CC" w14:textId="0E438F1D" w:rsidR="00AC6E5C" w:rsidRPr="00702366" w:rsidRDefault="00AC6E5C" w:rsidP="007023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2366">
              <w:rPr>
                <w:sz w:val="26"/>
                <w:szCs w:val="26"/>
              </w:rPr>
              <w:t>2,</w:t>
            </w:r>
            <w:r w:rsidR="0018132D" w:rsidRPr="00702366">
              <w:rPr>
                <w:sz w:val="26"/>
                <w:szCs w:val="26"/>
              </w:rPr>
              <w:t>7</w:t>
            </w:r>
          </w:p>
        </w:tc>
      </w:tr>
    </w:tbl>
    <w:p w14:paraId="47761AD6" w14:textId="77777777" w:rsidR="005B4DA7" w:rsidRDefault="005B4DA7" w:rsidP="00F402C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0"/>
          <w:lang w:eastAsia="hu-HU"/>
        </w:rPr>
      </w:pPr>
    </w:p>
    <w:p w14:paraId="613FCA7A" w14:textId="36146511" w:rsidR="00F402C8" w:rsidRPr="005B4DA7" w:rsidRDefault="00F402C8" w:rsidP="00F402C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0"/>
          <w:lang w:eastAsia="hu-HU"/>
        </w:rPr>
      </w:pPr>
      <w:r w:rsidRPr="005B4DA7">
        <w:rPr>
          <w:rFonts w:ascii="Calibri" w:eastAsia="Times New Roman" w:hAnsi="Calibri" w:cs="Times New Roman"/>
          <w:b/>
          <w:color w:val="000000"/>
          <w:sz w:val="24"/>
          <w:szCs w:val="20"/>
          <w:lang w:eastAsia="hu-HU"/>
        </w:rPr>
        <w:t>Kérdések:</w:t>
      </w:r>
    </w:p>
    <w:p w14:paraId="41603FA1" w14:textId="77777777" w:rsidR="00F402C8" w:rsidRPr="00CA1F59" w:rsidRDefault="00F402C8" w:rsidP="00F402C8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6"/>
          <w:szCs w:val="26"/>
        </w:rPr>
      </w:pPr>
      <w:r w:rsidRPr="00CA1F59">
        <w:rPr>
          <w:sz w:val="26"/>
          <w:szCs w:val="26"/>
        </w:rPr>
        <w:t>Úgy gondolom, hogy az iskolai tanulmányaim által hasznos nyelvismerethez jutok.</w:t>
      </w:r>
    </w:p>
    <w:p w14:paraId="2475E9C4" w14:textId="77777777" w:rsidR="00F402C8" w:rsidRPr="00CA1F59" w:rsidRDefault="00F402C8" w:rsidP="00F402C8">
      <w:pPr>
        <w:pStyle w:val="Listaszerbekezds"/>
        <w:spacing w:after="0" w:line="360" w:lineRule="auto"/>
        <w:jc w:val="both"/>
        <w:rPr>
          <w:i/>
          <w:sz w:val="24"/>
          <w:szCs w:val="26"/>
        </w:rPr>
      </w:pPr>
      <w:r w:rsidRPr="00CA1F59">
        <w:rPr>
          <w:i/>
          <w:sz w:val="24"/>
          <w:szCs w:val="26"/>
        </w:rPr>
        <w:t xml:space="preserve">Egyáltalán nem értek egyet. </w:t>
      </w:r>
      <w:r w:rsidRPr="00CA1F59">
        <w:rPr>
          <w:i/>
          <w:sz w:val="24"/>
          <w:szCs w:val="26"/>
        </w:rPr>
        <w:tab/>
        <w:t>1</w:t>
      </w:r>
      <w:r w:rsidRPr="00CA1F59">
        <w:rPr>
          <w:i/>
          <w:sz w:val="24"/>
          <w:szCs w:val="26"/>
        </w:rPr>
        <w:tab/>
        <w:t>2</w:t>
      </w:r>
      <w:r w:rsidRPr="00CA1F59">
        <w:rPr>
          <w:i/>
          <w:sz w:val="24"/>
          <w:szCs w:val="26"/>
        </w:rPr>
        <w:tab/>
        <w:t>3</w:t>
      </w:r>
      <w:r w:rsidRPr="00CA1F59">
        <w:rPr>
          <w:i/>
          <w:sz w:val="24"/>
          <w:szCs w:val="26"/>
        </w:rPr>
        <w:tab/>
        <w:t>4</w:t>
      </w:r>
      <w:r w:rsidRPr="00CA1F59">
        <w:rPr>
          <w:i/>
          <w:sz w:val="24"/>
          <w:szCs w:val="26"/>
        </w:rPr>
        <w:tab/>
        <w:t>5</w:t>
      </w:r>
      <w:r w:rsidRPr="00CA1F59">
        <w:rPr>
          <w:i/>
          <w:sz w:val="24"/>
          <w:szCs w:val="26"/>
        </w:rPr>
        <w:tab/>
        <w:t>Teljesen egyetértek.</w:t>
      </w:r>
    </w:p>
    <w:p w14:paraId="5A95DBB8" w14:textId="77777777" w:rsidR="00F402C8" w:rsidRPr="00CA1F59" w:rsidRDefault="00F402C8" w:rsidP="00F402C8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i/>
          <w:sz w:val="26"/>
          <w:szCs w:val="26"/>
        </w:rPr>
      </w:pPr>
      <w:r w:rsidRPr="00CA1F59">
        <w:rPr>
          <w:sz w:val="26"/>
          <w:szCs w:val="26"/>
        </w:rPr>
        <w:t>Véleményem szerint a nyelvórákon változatos módszerekkel oktatják az idegen nyelvet.</w:t>
      </w:r>
    </w:p>
    <w:p w14:paraId="421B01AD" w14:textId="77777777" w:rsidR="00F402C8" w:rsidRPr="00CA1F59" w:rsidRDefault="00F402C8" w:rsidP="00F402C8">
      <w:pPr>
        <w:spacing w:after="0" w:line="360" w:lineRule="auto"/>
        <w:ind w:left="708"/>
        <w:jc w:val="both"/>
        <w:rPr>
          <w:i/>
          <w:sz w:val="24"/>
          <w:szCs w:val="26"/>
        </w:rPr>
      </w:pPr>
      <w:r w:rsidRPr="00CA1F59">
        <w:rPr>
          <w:i/>
          <w:sz w:val="24"/>
          <w:szCs w:val="26"/>
        </w:rPr>
        <w:t xml:space="preserve">Egyáltalán nem értek egyet. </w:t>
      </w:r>
      <w:r w:rsidRPr="00CA1F59">
        <w:rPr>
          <w:i/>
          <w:sz w:val="24"/>
          <w:szCs w:val="26"/>
        </w:rPr>
        <w:tab/>
        <w:t>1</w:t>
      </w:r>
      <w:r w:rsidRPr="00CA1F59">
        <w:rPr>
          <w:i/>
          <w:sz w:val="24"/>
          <w:szCs w:val="26"/>
        </w:rPr>
        <w:tab/>
        <w:t>2</w:t>
      </w:r>
      <w:r w:rsidRPr="00CA1F59">
        <w:rPr>
          <w:i/>
          <w:sz w:val="24"/>
          <w:szCs w:val="26"/>
        </w:rPr>
        <w:tab/>
        <w:t>3</w:t>
      </w:r>
      <w:r w:rsidRPr="00CA1F59">
        <w:rPr>
          <w:i/>
          <w:sz w:val="24"/>
          <w:szCs w:val="26"/>
        </w:rPr>
        <w:tab/>
        <w:t>4</w:t>
      </w:r>
      <w:r w:rsidRPr="00CA1F59">
        <w:rPr>
          <w:i/>
          <w:sz w:val="24"/>
          <w:szCs w:val="26"/>
        </w:rPr>
        <w:tab/>
        <w:t>5</w:t>
      </w:r>
      <w:r w:rsidRPr="00CA1F59">
        <w:rPr>
          <w:i/>
          <w:sz w:val="24"/>
          <w:szCs w:val="26"/>
        </w:rPr>
        <w:tab/>
        <w:t>Teljesen egyetértek.</w:t>
      </w:r>
    </w:p>
    <w:p w14:paraId="211C2FE7" w14:textId="77777777" w:rsidR="00F402C8" w:rsidRPr="00CA1F59" w:rsidRDefault="00F402C8" w:rsidP="00F402C8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6"/>
          <w:szCs w:val="26"/>
        </w:rPr>
      </w:pPr>
      <w:r w:rsidRPr="00CA1F59">
        <w:rPr>
          <w:sz w:val="26"/>
          <w:szCs w:val="26"/>
        </w:rPr>
        <w:t>Szerintem az idegen nyelven tanult tárgyak is a nyelvtudásomat fejlesztik.</w:t>
      </w:r>
    </w:p>
    <w:p w14:paraId="51667387" w14:textId="77777777" w:rsidR="00F402C8" w:rsidRPr="00CA1F59" w:rsidRDefault="00F402C8" w:rsidP="00F402C8">
      <w:pPr>
        <w:spacing w:after="0" w:line="360" w:lineRule="auto"/>
        <w:ind w:left="708"/>
        <w:jc w:val="both"/>
        <w:rPr>
          <w:i/>
          <w:sz w:val="24"/>
          <w:szCs w:val="26"/>
        </w:rPr>
      </w:pPr>
      <w:r w:rsidRPr="00CA1F59">
        <w:rPr>
          <w:i/>
          <w:sz w:val="24"/>
          <w:szCs w:val="26"/>
        </w:rPr>
        <w:t xml:space="preserve">Egyáltalán nem értek egyet. </w:t>
      </w:r>
      <w:r w:rsidRPr="00CA1F59">
        <w:rPr>
          <w:i/>
          <w:sz w:val="24"/>
          <w:szCs w:val="26"/>
        </w:rPr>
        <w:tab/>
        <w:t>1</w:t>
      </w:r>
      <w:r w:rsidRPr="00CA1F59">
        <w:rPr>
          <w:i/>
          <w:sz w:val="24"/>
          <w:szCs w:val="26"/>
        </w:rPr>
        <w:tab/>
        <w:t>2</w:t>
      </w:r>
      <w:r w:rsidRPr="00CA1F59">
        <w:rPr>
          <w:i/>
          <w:sz w:val="24"/>
          <w:szCs w:val="26"/>
        </w:rPr>
        <w:tab/>
        <w:t>3</w:t>
      </w:r>
      <w:r w:rsidRPr="00CA1F59">
        <w:rPr>
          <w:i/>
          <w:sz w:val="24"/>
          <w:szCs w:val="26"/>
        </w:rPr>
        <w:tab/>
        <w:t>4</w:t>
      </w:r>
      <w:r w:rsidRPr="00CA1F59">
        <w:rPr>
          <w:i/>
          <w:sz w:val="24"/>
          <w:szCs w:val="26"/>
        </w:rPr>
        <w:tab/>
        <w:t>5</w:t>
      </w:r>
      <w:r w:rsidRPr="00CA1F59">
        <w:rPr>
          <w:i/>
          <w:sz w:val="24"/>
          <w:szCs w:val="26"/>
        </w:rPr>
        <w:tab/>
        <w:t>Teljesen egyetértek.</w:t>
      </w:r>
    </w:p>
    <w:p w14:paraId="626AEE3D" w14:textId="77777777" w:rsidR="00F402C8" w:rsidRPr="00CA1F59" w:rsidRDefault="00F402C8" w:rsidP="00F402C8">
      <w:pPr>
        <w:pStyle w:val="Listaszerbekezds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 w:rsidRPr="00CA1F59">
        <w:rPr>
          <w:sz w:val="26"/>
          <w:szCs w:val="26"/>
        </w:rPr>
        <w:t>A tanórákon nemcsak az adott idegen nyelvet, hanem annak kultúráját, az ország szokásait is megismerem.</w:t>
      </w:r>
    </w:p>
    <w:p w14:paraId="3B427F17" w14:textId="77777777" w:rsidR="00F402C8" w:rsidRPr="00CA1F59" w:rsidRDefault="00F402C8" w:rsidP="00F402C8">
      <w:pPr>
        <w:spacing w:after="0" w:line="360" w:lineRule="auto"/>
        <w:ind w:left="708"/>
        <w:jc w:val="both"/>
        <w:rPr>
          <w:i/>
          <w:sz w:val="24"/>
          <w:szCs w:val="26"/>
        </w:rPr>
      </w:pPr>
      <w:r w:rsidRPr="00CA1F59">
        <w:rPr>
          <w:i/>
          <w:sz w:val="24"/>
          <w:szCs w:val="26"/>
        </w:rPr>
        <w:t xml:space="preserve">Egyáltalán nem értek egyet. </w:t>
      </w:r>
      <w:r w:rsidRPr="00CA1F59">
        <w:rPr>
          <w:i/>
          <w:sz w:val="24"/>
          <w:szCs w:val="26"/>
        </w:rPr>
        <w:tab/>
        <w:t>1</w:t>
      </w:r>
      <w:r w:rsidRPr="00CA1F59">
        <w:rPr>
          <w:i/>
          <w:sz w:val="24"/>
          <w:szCs w:val="26"/>
        </w:rPr>
        <w:tab/>
        <w:t>2</w:t>
      </w:r>
      <w:r w:rsidRPr="00CA1F59">
        <w:rPr>
          <w:i/>
          <w:sz w:val="24"/>
          <w:szCs w:val="26"/>
        </w:rPr>
        <w:tab/>
        <w:t>3</w:t>
      </w:r>
      <w:r w:rsidRPr="00CA1F59">
        <w:rPr>
          <w:i/>
          <w:sz w:val="24"/>
          <w:szCs w:val="26"/>
        </w:rPr>
        <w:tab/>
        <w:t>4</w:t>
      </w:r>
      <w:r w:rsidRPr="00CA1F59">
        <w:rPr>
          <w:i/>
          <w:sz w:val="24"/>
          <w:szCs w:val="26"/>
        </w:rPr>
        <w:tab/>
        <w:t>5</w:t>
      </w:r>
      <w:r w:rsidRPr="00CA1F59">
        <w:rPr>
          <w:i/>
          <w:sz w:val="24"/>
          <w:szCs w:val="26"/>
        </w:rPr>
        <w:tab/>
        <w:t>Teljesen egyetértek.</w:t>
      </w:r>
    </w:p>
    <w:p w14:paraId="01126289" w14:textId="77777777" w:rsidR="00F402C8" w:rsidRPr="00CA1F59" w:rsidRDefault="00F402C8" w:rsidP="00F402C8">
      <w:pPr>
        <w:pStyle w:val="Listaszerbekezds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 w:rsidRPr="00CA1F59">
        <w:rPr>
          <w:sz w:val="26"/>
          <w:szCs w:val="26"/>
        </w:rPr>
        <w:t>A nyelvtanulás arra ösztönöz engem, hogy később az adott országban tanuljak vagy vállaljak munkát.</w:t>
      </w:r>
    </w:p>
    <w:p w14:paraId="395AD8B1" w14:textId="77777777" w:rsidR="00F402C8" w:rsidRPr="00CA1F59" w:rsidRDefault="00F402C8" w:rsidP="00F402C8">
      <w:pPr>
        <w:spacing w:after="0" w:line="360" w:lineRule="auto"/>
        <w:ind w:left="708"/>
        <w:jc w:val="both"/>
        <w:rPr>
          <w:i/>
          <w:sz w:val="24"/>
          <w:szCs w:val="26"/>
        </w:rPr>
      </w:pPr>
      <w:r w:rsidRPr="00CA1F59">
        <w:rPr>
          <w:i/>
          <w:sz w:val="24"/>
          <w:szCs w:val="26"/>
        </w:rPr>
        <w:t xml:space="preserve">Egyáltalán nem értek egyet. </w:t>
      </w:r>
      <w:r w:rsidRPr="00CA1F59">
        <w:rPr>
          <w:i/>
          <w:sz w:val="24"/>
          <w:szCs w:val="26"/>
        </w:rPr>
        <w:tab/>
        <w:t>1</w:t>
      </w:r>
      <w:r w:rsidRPr="00CA1F59">
        <w:rPr>
          <w:i/>
          <w:sz w:val="24"/>
          <w:szCs w:val="26"/>
        </w:rPr>
        <w:tab/>
        <w:t>2</w:t>
      </w:r>
      <w:r w:rsidRPr="00CA1F59">
        <w:rPr>
          <w:i/>
          <w:sz w:val="24"/>
          <w:szCs w:val="26"/>
        </w:rPr>
        <w:tab/>
        <w:t>3</w:t>
      </w:r>
      <w:r w:rsidRPr="00CA1F59">
        <w:rPr>
          <w:i/>
          <w:sz w:val="24"/>
          <w:szCs w:val="26"/>
        </w:rPr>
        <w:tab/>
        <w:t>4</w:t>
      </w:r>
      <w:r w:rsidRPr="00CA1F59">
        <w:rPr>
          <w:i/>
          <w:sz w:val="24"/>
          <w:szCs w:val="26"/>
        </w:rPr>
        <w:tab/>
        <w:t>5</w:t>
      </w:r>
      <w:r w:rsidRPr="00CA1F59">
        <w:rPr>
          <w:i/>
          <w:sz w:val="24"/>
          <w:szCs w:val="26"/>
        </w:rPr>
        <w:tab/>
        <w:t>Teljesen egyetértek.</w:t>
      </w:r>
    </w:p>
    <w:p w14:paraId="6D37DD9C" w14:textId="77777777" w:rsidR="00F402C8" w:rsidRPr="00CA1F59" w:rsidRDefault="00F402C8" w:rsidP="00F402C8">
      <w:pPr>
        <w:pStyle w:val="Listaszerbekezds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 w:rsidRPr="00CA1F59">
        <w:rPr>
          <w:sz w:val="26"/>
          <w:szCs w:val="26"/>
        </w:rPr>
        <w:t>Tanáraim változatos eszközökkel szemléltetik a tananyagot. (Pl. Ppt prezentációk, kisfilmek, hanganyag, online feladatok)</w:t>
      </w:r>
    </w:p>
    <w:p w14:paraId="133D90C7" w14:textId="77777777" w:rsidR="00F402C8" w:rsidRPr="00CA1F59" w:rsidRDefault="00F402C8" w:rsidP="00F402C8">
      <w:pPr>
        <w:spacing w:after="0" w:line="360" w:lineRule="auto"/>
        <w:ind w:left="708"/>
        <w:jc w:val="both"/>
        <w:rPr>
          <w:i/>
          <w:sz w:val="24"/>
          <w:szCs w:val="26"/>
        </w:rPr>
      </w:pPr>
      <w:r w:rsidRPr="00CA1F59">
        <w:rPr>
          <w:i/>
          <w:sz w:val="24"/>
          <w:szCs w:val="26"/>
        </w:rPr>
        <w:t xml:space="preserve">Egyáltalán nem értek egyet. </w:t>
      </w:r>
      <w:r w:rsidRPr="00CA1F59">
        <w:rPr>
          <w:i/>
          <w:sz w:val="24"/>
          <w:szCs w:val="26"/>
        </w:rPr>
        <w:tab/>
        <w:t>1</w:t>
      </w:r>
      <w:r w:rsidRPr="00CA1F59">
        <w:rPr>
          <w:i/>
          <w:sz w:val="24"/>
          <w:szCs w:val="26"/>
        </w:rPr>
        <w:tab/>
        <w:t>2</w:t>
      </w:r>
      <w:r w:rsidRPr="00CA1F59">
        <w:rPr>
          <w:i/>
          <w:sz w:val="24"/>
          <w:szCs w:val="26"/>
        </w:rPr>
        <w:tab/>
        <w:t>3</w:t>
      </w:r>
      <w:r w:rsidRPr="00CA1F59">
        <w:rPr>
          <w:i/>
          <w:sz w:val="24"/>
          <w:szCs w:val="26"/>
        </w:rPr>
        <w:tab/>
        <w:t>4</w:t>
      </w:r>
      <w:r w:rsidRPr="00CA1F59">
        <w:rPr>
          <w:i/>
          <w:sz w:val="24"/>
          <w:szCs w:val="26"/>
        </w:rPr>
        <w:tab/>
        <w:t>5</w:t>
      </w:r>
      <w:r w:rsidRPr="00CA1F59">
        <w:rPr>
          <w:i/>
          <w:sz w:val="24"/>
          <w:szCs w:val="26"/>
        </w:rPr>
        <w:tab/>
        <w:t>Teljesen egyetértek.</w:t>
      </w:r>
    </w:p>
    <w:p w14:paraId="3BE7D35F" w14:textId="77777777" w:rsidR="00F402C8" w:rsidRPr="00CA1F59" w:rsidRDefault="00F402C8" w:rsidP="00F402C8">
      <w:pPr>
        <w:pStyle w:val="Listaszerbekezds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6"/>
          <w:szCs w:val="26"/>
        </w:rPr>
      </w:pPr>
      <w:r w:rsidRPr="00CA1F59">
        <w:rPr>
          <w:sz w:val="26"/>
          <w:szCs w:val="26"/>
        </w:rPr>
        <w:t>Örömet jelent számomra ennek a tantárgynak a tanulása.</w:t>
      </w:r>
    </w:p>
    <w:p w14:paraId="47A4BC60" w14:textId="77777777" w:rsidR="00F402C8" w:rsidRPr="00CA1F59" w:rsidRDefault="00F402C8" w:rsidP="00F402C8">
      <w:pPr>
        <w:spacing w:after="0" w:line="360" w:lineRule="auto"/>
        <w:ind w:left="720"/>
        <w:jc w:val="both"/>
        <w:rPr>
          <w:i/>
          <w:sz w:val="24"/>
          <w:szCs w:val="26"/>
        </w:rPr>
      </w:pPr>
      <w:r w:rsidRPr="00CA1F59">
        <w:rPr>
          <w:i/>
          <w:sz w:val="24"/>
          <w:szCs w:val="26"/>
        </w:rPr>
        <w:t xml:space="preserve">Egyáltalán nem értek egyet. </w:t>
      </w:r>
      <w:r w:rsidRPr="00CA1F59">
        <w:rPr>
          <w:i/>
          <w:sz w:val="24"/>
          <w:szCs w:val="26"/>
        </w:rPr>
        <w:tab/>
        <w:t>1</w:t>
      </w:r>
      <w:r w:rsidRPr="00CA1F59">
        <w:rPr>
          <w:i/>
          <w:sz w:val="24"/>
          <w:szCs w:val="26"/>
        </w:rPr>
        <w:tab/>
        <w:t>2</w:t>
      </w:r>
      <w:r w:rsidRPr="00CA1F59">
        <w:rPr>
          <w:i/>
          <w:sz w:val="24"/>
          <w:szCs w:val="26"/>
        </w:rPr>
        <w:tab/>
        <w:t>3</w:t>
      </w:r>
      <w:r w:rsidRPr="00CA1F59">
        <w:rPr>
          <w:i/>
          <w:sz w:val="24"/>
          <w:szCs w:val="26"/>
        </w:rPr>
        <w:tab/>
        <w:t>4</w:t>
      </w:r>
      <w:r w:rsidRPr="00CA1F59">
        <w:rPr>
          <w:i/>
          <w:sz w:val="24"/>
          <w:szCs w:val="26"/>
        </w:rPr>
        <w:tab/>
        <w:t>5</w:t>
      </w:r>
      <w:r w:rsidRPr="00CA1F59">
        <w:rPr>
          <w:i/>
          <w:sz w:val="24"/>
          <w:szCs w:val="26"/>
        </w:rPr>
        <w:tab/>
        <w:t>Teljesen egyetértek.</w:t>
      </w:r>
    </w:p>
    <w:p w14:paraId="15DB990D" w14:textId="77777777" w:rsidR="00F402C8" w:rsidRPr="00CA1F59" w:rsidRDefault="00F402C8" w:rsidP="00F402C8">
      <w:pPr>
        <w:pStyle w:val="Listaszerbekezds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 w:rsidRPr="00CA1F59">
        <w:rPr>
          <w:sz w:val="26"/>
          <w:szCs w:val="26"/>
        </w:rPr>
        <w:t>Úgy gondolom, hogy az iskolában szerzett nyelvtudással javulnak a továbbtanulási esélyeim.</w:t>
      </w:r>
    </w:p>
    <w:p w14:paraId="248B49F6" w14:textId="77777777" w:rsidR="00F402C8" w:rsidRPr="00CA1F59" w:rsidRDefault="00F402C8" w:rsidP="00F402C8">
      <w:pPr>
        <w:spacing w:after="0" w:line="360" w:lineRule="auto"/>
        <w:ind w:left="708"/>
        <w:jc w:val="both"/>
        <w:rPr>
          <w:i/>
          <w:sz w:val="24"/>
          <w:szCs w:val="26"/>
        </w:rPr>
      </w:pPr>
      <w:r w:rsidRPr="00CA1F59">
        <w:rPr>
          <w:i/>
          <w:sz w:val="24"/>
          <w:szCs w:val="26"/>
        </w:rPr>
        <w:t xml:space="preserve">Egyáltalán nem értek egyet. </w:t>
      </w:r>
      <w:r w:rsidRPr="00CA1F59">
        <w:rPr>
          <w:i/>
          <w:sz w:val="24"/>
          <w:szCs w:val="26"/>
        </w:rPr>
        <w:tab/>
        <w:t>1</w:t>
      </w:r>
      <w:r w:rsidRPr="00CA1F59">
        <w:rPr>
          <w:i/>
          <w:sz w:val="24"/>
          <w:szCs w:val="26"/>
        </w:rPr>
        <w:tab/>
        <w:t>2</w:t>
      </w:r>
      <w:r w:rsidRPr="00CA1F59">
        <w:rPr>
          <w:i/>
          <w:sz w:val="24"/>
          <w:szCs w:val="26"/>
        </w:rPr>
        <w:tab/>
        <w:t>3</w:t>
      </w:r>
      <w:r w:rsidRPr="00CA1F59">
        <w:rPr>
          <w:i/>
          <w:sz w:val="24"/>
          <w:szCs w:val="26"/>
        </w:rPr>
        <w:tab/>
        <w:t>4</w:t>
      </w:r>
      <w:r w:rsidRPr="00CA1F59">
        <w:rPr>
          <w:i/>
          <w:sz w:val="24"/>
          <w:szCs w:val="26"/>
        </w:rPr>
        <w:tab/>
        <w:t>5</w:t>
      </w:r>
      <w:r w:rsidRPr="00CA1F59">
        <w:rPr>
          <w:i/>
          <w:sz w:val="24"/>
          <w:szCs w:val="26"/>
        </w:rPr>
        <w:tab/>
        <w:t>Teljesen egyetértek.</w:t>
      </w:r>
    </w:p>
    <w:p w14:paraId="0EA12BBA" w14:textId="77777777" w:rsidR="00F402C8" w:rsidRPr="00CA1F59" w:rsidRDefault="00F402C8" w:rsidP="00F402C8">
      <w:pPr>
        <w:pStyle w:val="Listaszerbekezds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 w:rsidRPr="00CA1F59">
        <w:rPr>
          <w:sz w:val="26"/>
          <w:szCs w:val="26"/>
        </w:rPr>
        <w:t>Az iskolában szerzett nyelvismereteknek köszönhetően megállom majd a helyem a munkahelyemen.</w:t>
      </w:r>
    </w:p>
    <w:p w14:paraId="58172B60" w14:textId="77777777" w:rsidR="00F402C8" w:rsidRPr="00CA1F59" w:rsidRDefault="00F402C8" w:rsidP="00F402C8">
      <w:pPr>
        <w:spacing w:after="0" w:line="360" w:lineRule="auto"/>
        <w:ind w:left="708"/>
        <w:jc w:val="both"/>
        <w:rPr>
          <w:i/>
          <w:sz w:val="24"/>
          <w:szCs w:val="26"/>
        </w:rPr>
      </w:pPr>
      <w:r w:rsidRPr="00CA1F59">
        <w:rPr>
          <w:i/>
          <w:sz w:val="24"/>
          <w:szCs w:val="26"/>
        </w:rPr>
        <w:t xml:space="preserve">Egyáltalán nem értek egyet. </w:t>
      </w:r>
      <w:r w:rsidRPr="00CA1F59">
        <w:rPr>
          <w:i/>
          <w:sz w:val="24"/>
          <w:szCs w:val="26"/>
        </w:rPr>
        <w:tab/>
        <w:t>1</w:t>
      </w:r>
      <w:r w:rsidRPr="00CA1F59">
        <w:rPr>
          <w:i/>
          <w:sz w:val="24"/>
          <w:szCs w:val="26"/>
        </w:rPr>
        <w:tab/>
        <w:t>2</w:t>
      </w:r>
      <w:r w:rsidRPr="00CA1F59">
        <w:rPr>
          <w:i/>
          <w:sz w:val="24"/>
          <w:szCs w:val="26"/>
        </w:rPr>
        <w:tab/>
        <w:t>3</w:t>
      </w:r>
      <w:r w:rsidRPr="00CA1F59">
        <w:rPr>
          <w:i/>
          <w:sz w:val="24"/>
          <w:szCs w:val="26"/>
        </w:rPr>
        <w:tab/>
        <w:t>4</w:t>
      </w:r>
      <w:r w:rsidRPr="00CA1F59">
        <w:rPr>
          <w:i/>
          <w:sz w:val="24"/>
          <w:szCs w:val="26"/>
        </w:rPr>
        <w:tab/>
        <w:t>5</w:t>
      </w:r>
      <w:r w:rsidRPr="00CA1F59">
        <w:rPr>
          <w:i/>
          <w:sz w:val="24"/>
          <w:szCs w:val="26"/>
        </w:rPr>
        <w:tab/>
        <w:t>Teljesen egyetértek.</w:t>
      </w:r>
    </w:p>
    <w:p w14:paraId="0BE7F38B" w14:textId="77777777" w:rsidR="00F402C8" w:rsidRPr="00CA1F59" w:rsidRDefault="00F402C8" w:rsidP="00F402C8">
      <w:pPr>
        <w:pStyle w:val="Listaszerbekezds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 w:rsidRPr="00CA1F59">
        <w:rPr>
          <w:sz w:val="26"/>
          <w:szCs w:val="26"/>
        </w:rPr>
        <w:t>Iskolai tanulmányaim során külföldi diákokkal, tanárokkal ismerkedtem meg.</w:t>
      </w:r>
    </w:p>
    <w:p w14:paraId="5816B3CA" w14:textId="4DF6C905" w:rsidR="00F402C8" w:rsidRPr="005B4DA7" w:rsidRDefault="00F402C8" w:rsidP="005B4DA7">
      <w:pPr>
        <w:spacing w:after="0" w:line="360" w:lineRule="auto"/>
        <w:ind w:left="708"/>
        <w:jc w:val="both"/>
        <w:rPr>
          <w:sz w:val="24"/>
          <w:szCs w:val="26"/>
        </w:rPr>
      </w:pPr>
      <w:r w:rsidRPr="00CA1F59">
        <w:rPr>
          <w:i/>
          <w:sz w:val="24"/>
          <w:szCs w:val="26"/>
        </w:rPr>
        <w:t xml:space="preserve">Egyáltalán nem értek egyet. </w:t>
      </w:r>
      <w:r w:rsidRPr="00CA1F59">
        <w:rPr>
          <w:i/>
          <w:sz w:val="24"/>
          <w:szCs w:val="26"/>
        </w:rPr>
        <w:tab/>
        <w:t>1</w:t>
      </w:r>
      <w:r w:rsidRPr="00CA1F59">
        <w:rPr>
          <w:i/>
          <w:sz w:val="24"/>
          <w:szCs w:val="26"/>
        </w:rPr>
        <w:tab/>
        <w:t>2</w:t>
      </w:r>
      <w:r w:rsidRPr="00CA1F59">
        <w:rPr>
          <w:i/>
          <w:sz w:val="24"/>
          <w:szCs w:val="26"/>
        </w:rPr>
        <w:tab/>
        <w:t>3</w:t>
      </w:r>
      <w:r w:rsidRPr="00CA1F59">
        <w:rPr>
          <w:i/>
          <w:sz w:val="24"/>
          <w:szCs w:val="26"/>
        </w:rPr>
        <w:tab/>
        <w:t>4</w:t>
      </w:r>
      <w:r w:rsidRPr="00CA1F59">
        <w:rPr>
          <w:i/>
          <w:sz w:val="24"/>
          <w:szCs w:val="26"/>
        </w:rPr>
        <w:tab/>
        <w:t>5</w:t>
      </w:r>
      <w:r w:rsidRPr="00CA1F59">
        <w:rPr>
          <w:i/>
          <w:sz w:val="24"/>
          <w:szCs w:val="26"/>
        </w:rPr>
        <w:tab/>
        <w:t>Teljesen egyetértek.</w:t>
      </w:r>
    </w:p>
    <w:sectPr w:rsidR="00F402C8" w:rsidRPr="005B4DA7" w:rsidSect="00702366">
      <w:headerReference w:type="default" r:id="rId9"/>
      <w:pgSz w:w="11906" w:h="16838"/>
      <w:pgMar w:top="1560" w:right="849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7A37" w14:textId="77777777" w:rsidR="0019459F" w:rsidRDefault="0019459F" w:rsidP="008B6976">
      <w:pPr>
        <w:spacing w:after="0" w:line="240" w:lineRule="auto"/>
      </w:pPr>
      <w:r>
        <w:separator/>
      </w:r>
    </w:p>
  </w:endnote>
  <w:endnote w:type="continuationSeparator" w:id="0">
    <w:p w14:paraId="28B28AF4" w14:textId="77777777" w:rsidR="0019459F" w:rsidRDefault="0019459F" w:rsidP="008B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5DA2" w14:textId="77777777" w:rsidR="0019459F" w:rsidRDefault="0019459F" w:rsidP="008B6976">
      <w:pPr>
        <w:spacing w:after="0" w:line="240" w:lineRule="auto"/>
      </w:pPr>
      <w:r>
        <w:separator/>
      </w:r>
    </w:p>
  </w:footnote>
  <w:footnote w:type="continuationSeparator" w:id="0">
    <w:p w14:paraId="7AB83917" w14:textId="77777777" w:rsidR="0019459F" w:rsidRDefault="0019459F" w:rsidP="008B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328C" w14:textId="08ED259A" w:rsidR="008B6976" w:rsidRPr="004E4900" w:rsidRDefault="008B6976" w:rsidP="00FB6B6E">
    <w:pPr>
      <w:pStyle w:val="lfej"/>
      <w:spacing w:line="276" w:lineRule="auto"/>
      <w:jc w:val="both"/>
      <w:rPr>
        <w:rFonts w:ascii="Verdana" w:hAnsi="Verdana" w:cs="Helvetica"/>
        <w:i/>
        <w:color w:val="333333"/>
        <w:sz w:val="20"/>
        <w:szCs w:val="16"/>
      </w:rPr>
    </w:pPr>
    <w:r w:rsidRPr="004E4900">
      <w:rPr>
        <w:i/>
        <w:noProof/>
        <w:sz w:val="24"/>
        <w:szCs w:val="20"/>
      </w:rPr>
      <w:drawing>
        <wp:anchor distT="0" distB="0" distL="114300" distR="114300" simplePos="0" relativeHeight="251658240" behindDoc="1" locked="0" layoutInCell="1" allowOverlap="1" wp14:anchorId="03BD6FD4" wp14:editId="646A2D4B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48560" cy="699135"/>
          <wp:effectExtent l="0" t="0" r="8890" b="5715"/>
          <wp:wrapTight wrapText="bothSides">
            <wp:wrapPolygon edited="0">
              <wp:start x="0" y="0"/>
              <wp:lineTo x="0" y="21188"/>
              <wp:lineTo x="21510" y="21188"/>
              <wp:lineTo x="21510" y="0"/>
              <wp:lineTo x="0" y="0"/>
            </wp:wrapPolygon>
          </wp:wrapTight>
          <wp:docPr id="2099561056" name="Kép 2099561056" descr="C:\Users\User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900">
      <w:rPr>
        <w:rFonts w:ascii="Verdana" w:hAnsi="Verdana" w:cs="Helvetica"/>
        <w:i/>
        <w:color w:val="333333"/>
        <w:sz w:val="20"/>
        <w:szCs w:val="16"/>
      </w:rPr>
      <w:t>A honlapunkon található projekteket az Európai Bizottság támogatta. A honlapon megjelentek nem szükségszerűen tükrözik az Európai Bizottság nézeteit.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327"/>
    <w:multiLevelType w:val="hybridMultilevel"/>
    <w:tmpl w:val="5FCA3F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D57"/>
    <w:multiLevelType w:val="hybridMultilevel"/>
    <w:tmpl w:val="1576B3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2226"/>
    <w:multiLevelType w:val="hybridMultilevel"/>
    <w:tmpl w:val="8D36C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D2657"/>
    <w:multiLevelType w:val="hybridMultilevel"/>
    <w:tmpl w:val="1C4AB278"/>
    <w:lvl w:ilvl="0" w:tplc="040E000F">
      <w:start w:val="1"/>
      <w:numFmt w:val="decimal"/>
      <w:lvlText w:val="%1."/>
      <w:lvlJc w:val="left"/>
      <w:pPr>
        <w:ind w:left="617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12190">
    <w:abstractNumId w:val="3"/>
  </w:num>
  <w:num w:numId="2" w16cid:durableId="2018771735">
    <w:abstractNumId w:val="2"/>
  </w:num>
  <w:num w:numId="3" w16cid:durableId="713426318">
    <w:abstractNumId w:val="0"/>
  </w:num>
  <w:num w:numId="4" w16cid:durableId="24564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C8"/>
    <w:rsid w:val="0002063A"/>
    <w:rsid w:val="00022974"/>
    <w:rsid w:val="0005012D"/>
    <w:rsid w:val="000B3446"/>
    <w:rsid w:val="000D7E02"/>
    <w:rsid w:val="000E6FFD"/>
    <w:rsid w:val="00117E85"/>
    <w:rsid w:val="00125474"/>
    <w:rsid w:val="0013622E"/>
    <w:rsid w:val="0016612A"/>
    <w:rsid w:val="0018132D"/>
    <w:rsid w:val="00182E3E"/>
    <w:rsid w:val="0019459F"/>
    <w:rsid w:val="001F1553"/>
    <w:rsid w:val="00205CCF"/>
    <w:rsid w:val="00221BEF"/>
    <w:rsid w:val="0023719E"/>
    <w:rsid w:val="002429DC"/>
    <w:rsid w:val="002B19C3"/>
    <w:rsid w:val="00314DCE"/>
    <w:rsid w:val="003665EA"/>
    <w:rsid w:val="00371A46"/>
    <w:rsid w:val="00474FC4"/>
    <w:rsid w:val="00492E06"/>
    <w:rsid w:val="00494908"/>
    <w:rsid w:val="004D5527"/>
    <w:rsid w:val="004E4900"/>
    <w:rsid w:val="00543854"/>
    <w:rsid w:val="005948EB"/>
    <w:rsid w:val="005B4DA7"/>
    <w:rsid w:val="005E1347"/>
    <w:rsid w:val="006038FD"/>
    <w:rsid w:val="006060BD"/>
    <w:rsid w:val="0061106A"/>
    <w:rsid w:val="00614B4C"/>
    <w:rsid w:val="006602D8"/>
    <w:rsid w:val="00702366"/>
    <w:rsid w:val="00703577"/>
    <w:rsid w:val="0071524C"/>
    <w:rsid w:val="00750A36"/>
    <w:rsid w:val="00763D70"/>
    <w:rsid w:val="0079186C"/>
    <w:rsid w:val="007D3BAE"/>
    <w:rsid w:val="00832736"/>
    <w:rsid w:val="00854D61"/>
    <w:rsid w:val="00857E86"/>
    <w:rsid w:val="008B6724"/>
    <w:rsid w:val="008B6976"/>
    <w:rsid w:val="009731AC"/>
    <w:rsid w:val="009959B1"/>
    <w:rsid w:val="009E48B1"/>
    <w:rsid w:val="00A17A49"/>
    <w:rsid w:val="00A44A7E"/>
    <w:rsid w:val="00A45C04"/>
    <w:rsid w:val="00A54484"/>
    <w:rsid w:val="00AC6E5C"/>
    <w:rsid w:val="00B04D31"/>
    <w:rsid w:val="00B125D6"/>
    <w:rsid w:val="00B67FAF"/>
    <w:rsid w:val="00B824FF"/>
    <w:rsid w:val="00B96D6C"/>
    <w:rsid w:val="00BA62BB"/>
    <w:rsid w:val="00C5238B"/>
    <w:rsid w:val="00C563A0"/>
    <w:rsid w:val="00C615E6"/>
    <w:rsid w:val="00CF1CF6"/>
    <w:rsid w:val="00CF23BB"/>
    <w:rsid w:val="00D90FAD"/>
    <w:rsid w:val="00DD20B2"/>
    <w:rsid w:val="00DF133B"/>
    <w:rsid w:val="00DF214C"/>
    <w:rsid w:val="00E454FF"/>
    <w:rsid w:val="00E634E2"/>
    <w:rsid w:val="00E95D16"/>
    <w:rsid w:val="00EA54E3"/>
    <w:rsid w:val="00EE0C0A"/>
    <w:rsid w:val="00EE2037"/>
    <w:rsid w:val="00EE4E3D"/>
    <w:rsid w:val="00F402C8"/>
    <w:rsid w:val="00F44343"/>
    <w:rsid w:val="00FB6B6E"/>
    <w:rsid w:val="00FE38EC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798CB"/>
  <w15:chartTrackingRefBased/>
  <w15:docId w15:val="{A81AFF30-2CE6-4BA4-A68B-A6CDAFB0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02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02C8"/>
    <w:pPr>
      <w:ind w:left="720"/>
      <w:contextualSpacing/>
    </w:pPr>
  </w:style>
  <w:style w:type="table" w:styleId="Rcsostblzat">
    <w:name w:val="Table Grid"/>
    <w:basedOn w:val="Normltblzat"/>
    <w:uiPriority w:val="39"/>
    <w:rsid w:val="00AC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B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6976"/>
  </w:style>
  <w:style w:type="paragraph" w:styleId="llb">
    <w:name w:val="footer"/>
    <w:basedOn w:val="Norml"/>
    <w:link w:val="llbChar"/>
    <w:uiPriority w:val="99"/>
    <w:unhideWhenUsed/>
    <w:rsid w:val="008B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bc100ae514b24513/Erasmus%5eM/Erasmus%20X&#225;ntus%20VI/tanul&#243;i%20k&#233;rd&#337;&#237;v%20ki&#233;rt&#233;kel&#233;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405143110376085E-2"/>
          <c:y val="1.8838708188739794E-2"/>
          <c:w val="0.93955740372827656"/>
          <c:h val="0.844858540750037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'[tanulói kérdőív kiértékelés.xlsx]Munka1'!$B$1</c:f>
              <c:strCache>
                <c:ptCount val="1"/>
                <c:pt idx="0">
                  <c:v>2015-2017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'[tanulói kérdőív kiértékelés.xlsx]Munka1'!$A$2:$A$11</c:f>
              <c:strCache>
                <c:ptCount val="10"/>
                <c:pt idx="0">
                  <c:v>1. kérdés</c:v>
                </c:pt>
                <c:pt idx="1">
                  <c:v>2. kérdés</c:v>
                </c:pt>
                <c:pt idx="2">
                  <c:v>3. kérdés</c:v>
                </c:pt>
                <c:pt idx="3">
                  <c:v>4. kérdés</c:v>
                </c:pt>
                <c:pt idx="4">
                  <c:v>5. kérdés</c:v>
                </c:pt>
                <c:pt idx="5">
                  <c:v>6. kérdés</c:v>
                </c:pt>
                <c:pt idx="6">
                  <c:v>7. kérdés</c:v>
                </c:pt>
                <c:pt idx="7">
                  <c:v>8. kérdés</c:v>
                </c:pt>
                <c:pt idx="8">
                  <c:v>9. kérdés</c:v>
                </c:pt>
                <c:pt idx="9">
                  <c:v>10. kérdés</c:v>
                </c:pt>
              </c:strCache>
            </c:strRef>
          </c:cat>
          <c:val>
            <c:numRef>
              <c:f>'[tanulói kérdőív kiértékelés.xlsx]Munka1'!$B$2:$B$11</c:f>
              <c:numCache>
                <c:formatCode>General</c:formatCode>
                <c:ptCount val="10"/>
                <c:pt idx="0">
                  <c:v>4.3600000000000003</c:v>
                </c:pt>
                <c:pt idx="1">
                  <c:v>3.49</c:v>
                </c:pt>
                <c:pt idx="2">
                  <c:v>4.59</c:v>
                </c:pt>
                <c:pt idx="3">
                  <c:v>3.71</c:v>
                </c:pt>
                <c:pt idx="4">
                  <c:v>3.72</c:v>
                </c:pt>
                <c:pt idx="5">
                  <c:v>3.7</c:v>
                </c:pt>
                <c:pt idx="6">
                  <c:v>3.92</c:v>
                </c:pt>
                <c:pt idx="7">
                  <c:v>4.4800000000000004</c:v>
                </c:pt>
                <c:pt idx="8">
                  <c:v>4.13</c:v>
                </c:pt>
                <c:pt idx="9">
                  <c:v>2.41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1E-4205-AF11-1897B383FF01}"/>
            </c:ext>
          </c:extLst>
        </c:ser>
        <c:ser>
          <c:idx val="1"/>
          <c:order val="1"/>
          <c:tx>
            <c:strRef>
              <c:f>'[tanulói kérdőív kiértékelés.xlsx]Munka1'!$C$1</c:f>
              <c:strCache>
                <c:ptCount val="1"/>
                <c:pt idx="0">
                  <c:v>2016-2018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921146953404936E-3"/>
                  <c:y val="-3.72279495990836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D1E-4205-AF11-1897B383FF01}"/>
                </c:ext>
              </c:extLst>
            </c:dLbl>
            <c:dLbl>
              <c:idx val="4"/>
              <c:layout>
                <c:manualLayout>
                  <c:x val="0"/>
                  <c:y val="-3.43642611683848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1E-4205-AF11-1897B383FF01}"/>
                </c:ext>
              </c:extLst>
            </c:dLbl>
            <c:dLbl>
              <c:idx val="6"/>
              <c:layout>
                <c:manualLayout>
                  <c:x val="0"/>
                  <c:y val="-4.5819014891179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1E-4205-AF11-1897B383FF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'[tanulói kérdőív kiértékelés.xlsx]Munka1'!$A$2:$A$11</c:f>
              <c:strCache>
                <c:ptCount val="10"/>
                <c:pt idx="0">
                  <c:v>1. kérdés</c:v>
                </c:pt>
                <c:pt idx="1">
                  <c:v>2. kérdés</c:v>
                </c:pt>
                <c:pt idx="2">
                  <c:v>3. kérdés</c:v>
                </c:pt>
                <c:pt idx="3">
                  <c:v>4. kérdés</c:v>
                </c:pt>
                <c:pt idx="4">
                  <c:v>5. kérdés</c:v>
                </c:pt>
                <c:pt idx="5">
                  <c:v>6. kérdés</c:v>
                </c:pt>
                <c:pt idx="6">
                  <c:v>7. kérdés</c:v>
                </c:pt>
                <c:pt idx="7">
                  <c:v>8. kérdés</c:v>
                </c:pt>
                <c:pt idx="8">
                  <c:v>9. kérdés</c:v>
                </c:pt>
                <c:pt idx="9">
                  <c:v>10. kérdés</c:v>
                </c:pt>
              </c:strCache>
            </c:strRef>
          </c:cat>
          <c:val>
            <c:numRef>
              <c:f>'[tanulói kérdőív kiértékelés.xlsx]Munka1'!$C$2:$C$11</c:f>
              <c:numCache>
                <c:formatCode>General</c:formatCode>
                <c:ptCount val="10"/>
                <c:pt idx="0">
                  <c:v>4.51</c:v>
                </c:pt>
                <c:pt idx="1">
                  <c:v>3.97</c:v>
                </c:pt>
                <c:pt idx="2">
                  <c:v>4.72</c:v>
                </c:pt>
                <c:pt idx="3">
                  <c:v>4.28</c:v>
                </c:pt>
                <c:pt idx="4">
                  <c:v>3.79</c:v>
                </c:pt>
                <c:pt idx="5">
                  <c:v>4.2</c:v>
                </c:pt>
                <c:pt idx="6">
                  <c:v>4.1500000000000004</c:v>
                </c:pt>
                <c:pt idx="7">
                  <c:v>4.7300000000000004</c:v>
                </c:pt>
                <c:pt idx="8">
                  <c:v>4.49</c:v>
                </c:pt>
                <c:pt idx="9">
                  <c:v>2.63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1E-4205-AF11-1897B383FF01}"/>
            </c:ext>
          </c:extLst>
        </c:ser>
        <c:ser>
          <c:idx val="2"/>
          <c:order val="2"/>
          <c:tx>
            <c:strRef>
              <c:f>'[tanulói kérdőív kiértékelés.xlsx]Munka1'!$D$1</c:f>
              <c:strCache>
                <c:ptCount val="1"/>
                <c:pt idx="0">
                  <c:v>2018-2020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'[tanulói kérdőív kiértékelés.xlsx]Munka1'!$A$2:$A$11</c:f>
              <c:strCache>
                <c:ptCount val="10"/>
                <c:pt idx="0">
                  <c:v>1. kérdés</c:v>
                </c:pt>
                <c:pt idx="1">
                  <c:v>2. kérdés</c:v>
                </c:pt>
                <c:pt idx="2">
                  <c:v>3. kérdés</c:v>
                </c:pt>
                <c:pt idx="3">
                  <c:v>4. kérdés</c:v>
                </c:pt>
                <c:pt idx="4">
                  <c:v>5. kérdés</c:v>
                </c:pt>
                <c:pt idx="5">
                  <c:v>6. kérdés</c:v>
                </c:pt>
                <c:pt idx="6">
                  <c:v>7. kérdés</c:v>
                </c:pt>
                <c:pt idx="7">
                  <c:v>8. kérdés</c:v>
                </c:pt>
                <c:pt idx="8">
                  <c:v>9. kérdés</c:v>
                </c:pt>
                <c:pt idx="9">
                  <c:v>10. kérdés</c:v>
                </c:pt>
              </c:strCache>
            </c:strRef>
          </c:cat>
          <c:val>
            <c:numRef>
              <c:f>'[tanulói kérdőív kiértékelés.xlsx]Munka1'!$D$2:$D$11</c:f>
              <c:numCache>
                <c:formatCode>General</c:formatCode>
                <c:ptCount val="10"/>
                <c:pt idx="0">
                  <c:v>4.45</c:v>
                </c:pt>
                <c:pt idx="1">
                  <c:v>4.12</c:v>
                </c:pt>
                <c:pt idx="2">
                  <c:v>4.51</c:v>
                </c:pt>
                <c:pt idx="3">
                  <c:v>4.5999999999999996</c:v>
                </c:pt>
                <c:pt idx="4">
                  <c:v>3.61</c:v>
                </c:pt>
                <c:pt idx="5">
                  <c:v>4.46</c:v>
                </c:pt>
                <c:pt idx="6">
                  <c:v>4.1500000000000004</c:v>
                </c:pt>
                <c:pt idx="7">
                  <c:v>4.51</c:v>
                </c:pt>
                <c:pt idx="8">
                  <c:v>4.21</c:v>
                </c:pt>
                <c:pt idx="9">
                  <c:v>2.98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1E-4205-AF11-1897B383FF01}"/>
            </c:ext>
          </c:extLst>
        </c:ser>
        <c:ser>
          <c:idx val="3"/>
          <c:order val="3"/>
          <c:tx>
            <c:strRef>
              <c:f>'[tanulói kérdőív kiértékelés.xlsx]Munka1'!$E$1</c:f>
              <c:strCache>
                <c:ptCount val="1"/>
                <c:pt idx="0">
                  <c:v>2020-2023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285505653682579E-17"/>
                  <c:y val="-2.29095074455899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1E-4205-AF11-1897B383FF01}"/>
                </c:ext>
              </c:extLst>
            </c:dLbl>
            <c:dLbl>
              <c:idx val="2"/>
              <c:layout>
                <c:manualLayout>
                  <c:x val="7.1684587813619412E-3"/>
                  <c:y val="-2.00458190148911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1E-4205-AF11-1897B383FF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'[tanulói kérdőív kiértékelés.xlsx]Munka1'!$A$2:$A$11</c:f>
              <c:strCache>
                <c:ptCount val="10"/>
                <c:pt idx="0">
                  <c:v>1. kérdés</c:v>
                </c:pt>
                <c:pt idx="1">
                  <c:v>2. kérdés</c:v>
                </c:pt>
                <c:pt idx="2">
                  <c:v>3. kérdés</c:v>
                </c:pt>
                <c:pt idx="3">
                  <c:v>4. kérdés</c:v>
                </c:pt>
                <c:pt idx="4">
                  <c:v>5. kérdés</c:v>
                </c:pt>
                <c:pt idx="5">
                  <c:v>6. kérdés</c:v>
                </c:pt>
                <c:pt idx="6">
                  <c:v>7. kérdés</c:v>
                </c:pt>
                <c:pt idx="7">
                  <c:v>8. kérdés</c:v>
                </c:pt>
                <c:pt idx="8">
                  <c:v>9. kérdés</c:v>
                </c:pt>
                <c:pt idx="9">
                  <c:v>10. kérdés</c:v>
                </c:pt>
              </c:strCache>
            </c:strRef>
          </c:cat>
          <c:val>
            <c:numRef>
              <c:f>'[tanulói kérdőív kiértékelés.xlsx]Munka1'!$E$2:$E$11</c:f>
              <c:numCache>
                <c:formatCode>General</c:formatCode>
                <c:ptCount val="10"/>
                <c:pt idx="0">
                  <c:v>4.5999999999999996</c:v>
                </c:pt>
                <c:pt idx="1">
                  <c:v>4.1500000000000004</c:v>
                </c:pt>
                <c:pt idx="2">
                  <c:v>4.62</c:v>
                </c:pt>
                <c:pt idx="3">
                  <c:v>4.7</c:v>
                </c:pt>
                <c:pt idx="4">
                  <c:v>3.85</c:v>
                </c:pt>
                <c:pt idx="5">
                  <c:v>4.7</c:v>
                </c:pt>
                <c:pt idx="6">
                  <c:v>4.01</c:v>
                </c:pt>
                <c:pt idx="7">
                  <c:v>4.3</c:v>
                </c:pt>
                <c:pt idx="8">
                  <c:v>4.41</c:v>
                </c:pt>
                <c:pt idx="9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1E-4205-AF11-1897B383FF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1674872"/>
        <c:axId val="481676512"/>
      </c:barChart>
      <c:catAx>
        <c:axId val="481674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81676512"/>
        <c:crosses val="autoZero"/>
        <c:auto val="1"/>
        <c:lblAlgn val="ctr"/>
        <c:lblOffset val="100"/>
        <c:noMultiLvlLbl val="0"/>
      </c:catAx>
      <c:valAx>
        <c:axId val="48167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81674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213306669999585E-2"/>
          <c:y val="0.93376356305977226"/>
          <c:w val="0.90293709254085186"/>
          <c:h val="6.62364369402278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AC55-CA09-4D51-AE81-BE31B232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Zsolt</dc:creator>
  <cp:keywords/>
  <dc:description/>
  <cp:lastModifiedBy>Zsolt Horváth</cp:lastModifiedBy>
  <cp:revision>28</cp:revision>
  <dcterms:created xsi:type="dcterms:W3CDTF">2023-08-03T18:41:00Z</dcterms:created>
  <dcterms:modified xsi:type="dcterms:W3CDTF">2023-08-03T19:07:00Z</dcterms:modified>
</cp:coreProperties>
</file>